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21" w:rsidRPr="00F02F83" w:rsidRDefault="00153366" w:rsidP="002743A1">
      <w:pPr>
        <w:widowControl w:val="0"/>
        <w:autoSpaceDE w:val="0"/>
        <w:autoSpaceDN w:val="0"/>
        <w:adjustRightInd w:val="0"/>
        <w:spacing w:after="0" w:line="240" w:lineRule="auto"/>
        <w:jc w:val="center"/>
        <w:rPr>
          <w:rFonts w:ascii="Times New Roman" w:hAnsi="Times New Roman" w:cs="Times New Roman"/>
          <w:b/>
          <w:bCs/>
          <w:sz w:val="28"/>
          <w:szCs w:val="28"/>
          <w:u w:val="single"/>
        </w:rPr>
      </w:pPr>
      <w:r w:rsidRPr="00F02F83">
        <w:rPr>
          <w:rFonts w:ascii="Times New Roman" w:hAnsi="Times New Roman" w:cs="Times New Roman"/>
          <w:b/>
          <w:bCs/>
          <w:sz w:val="28"/>
          <w:szCs w:val="28"/>
          <w:u w:val="single"/>
        </w:rPr>
        <w:t>Familiarisation Programme for Independent Directors</w:t>
      </w:r>
    </w:p>
    <w:p w:rsidR="00153366" w:rsidRPr="00F02F83" w:rsidRDefault="00153366" w:rsidP="002743A1">
      <w:pPr>
        <w:widowControl w:val="0"/>
        <w:autoSpaceDE w:val="0"/>
        <w:autoSpaceDN w:val="0"/>
        <w:adjustRightInd w:val="0"/>
        <w:spacing w:after="0" w:line="240" w:lineRule="auto"/>
        <w:jc w:val="center"/>
        <w:rPr>
          <w:rFonts w:ascii="Times New Roman" w:hAnsi="Times New Roman" w:cs="Times New Roman"/>
          <w:b/>
          <w:bCs/>
          <w:sz w:val="28"/>
          <w:szCs w:val="28"/>
          <w:u w:val="single"/>
        </w:rPr>
      </w:pPr>
    </w:p>
    <w:p w:rsidR="00153366" w:rsidRPr="00480A69" w:rsidRDefault="00153366" w:rsidP="00F02F83">
      <w:pPr>
        <w:pStyle w:val="ListParagraph"/>
        <w:numPr>
          <w:ilvl w:val="0"/>
          <w:numId w:val="18"/>
        </w:numPr>
        <w:autoSpaceDE w:val="0"/>
        <w:autoSpaceDN w:val="0"/>
        <w:adjustRightInd w:val="0"/>
        <w:spacing w:after="0" w:line="240" w:lineRule="auto"/>
        <w:jc w:val="both"/>
        <w:rPr>
          <w:rFonts w:ascii="Times New Roman" w:hAnsi="Times New Roman" w:cs="Times New Roman"/>
          <w:b/>
          <w:bCs/>
          <w:i/>
          <w:sz w:val="28"/>
          <w:szCs w:val="28"/>
          <w:u w:val="single"/>
        </w:rPr>
      </w:pPr>
      <w:r w:rsidRPr="00480A69">
        <w:rPr>
          <w:rFonts w:ascii="Times New Roman" w:hAnsi="Times New Roman" w:cs="Times New Roman"/>
          <w:b/>
          <w:bCs/>
          <w:sz w:val="28"/>
          <w:szCs w:val="28"/>
          <w:u w:val="single"/>
        </w:rPr>
        <w:t>Preamble</w:t>
      </w:r>
    </w:p>
    <w:p w:rsidR="00153366" w:rsidRPr="00F02F83" w:rsidRDefault="00153366" w:rsidP="00153366">
      <w:pPr>
        <w:autoSpaceDE w:val="0"/>
        <w:autoSpaceDN w:val="0"/>
        <w:adjustRightInd w:val="0"/>
        <w:spacing w:after="0" w:line="240" w:lineRule="auto"/>
        <w:jc w:val="both"/>
        <w:rPr>
          <w:rFonts w:ascii="Times New Roman" w:hAnsi="Times New Roman" w:cs="Times New Roman"/>
          <w:b/>
          <w:bCs/>
          <w:sz w:val="28"/>
          <w:szCs w:val="28"/>
        </w:rPr>
      </w:pPr>
    </w:p>
    <w:p w:rsidR="00153366" w:rsidRPr="00F02F83" w:rsidRDefault="00153366" w:rsidP="00153366">
      <w:pPr>
        <w:autoSpaceDE w:val="0"/>
        <w:autoSpaceDN w:val="0"/>
        <w:adjustRightInd w:val="0"/>
        <w:spacing w:after="0" w:line="240" w:lineRule="auto"/>
        <w:jc w:val="both"/>
        <w:rPr>
          <w:rFonts w:ascii="Times New Roman" w:hAnsi="Times New Roman" w:cs="Times New Roman"/>
          <w:sz w:val="28"/>
          <w:szCs w:val="28"/>
        </w:rPr>
      </w:pPr>
      <w:r w:rsidRPr="00F02F83">
        <w:rPr>
          <w:rFonts w:ascii="Times New Roman" w:hAnsi="Times New Roman" w:cs="Times New Roman"/>
          <w:sz w:val="28"/>
          <w:szCs w:val="28"/>
        </w:rPr>
        <w:t>In accordance with requirements of Clause 49 of the Listing Agreement and Schedule IV of the Companies Act, 2013, the Company shall familiarise the Independent Directors with the Company, their roles, rights, responsibilities in the Company, nature of the industry in which the Company operates, business model of the Company, etc., through various programmes.</w:t>
      </w:r>
    </w:p>
    <w:p w:rsidR="00153366" w:rsidRPr="00F02F83" w:rsidRDefault="00153366" w:rsidP="00153366">
      <w:pPr>
        <w:autoSpaceDE w:val="0"/>
        <w:autoSpaceDN w:val="0"/>
        <w:adjustRightInd w:val="0"/>
        <w:spacing w:after="0" w:line="240" w:lineRule="auto"/>
        <w:jc w:val="both"/>
        <w:rPr>
          <w:rFonts w:ascii="Times New Roman" w:hAnsi="Times New Roman" w:cs="Times New Roman"/>
          <w:sz w:val="28"/>
          <w:szCs w:val="28"/>
        </w:rPr>
      </w:pPr>
    </w:p>
    <w:p w:rsidR="00153366" w:rsidRPr="00480A69" w:rsidRDefault="00153366" w:rsidP="00F02F83">
      <w:pPr>
        <w:pStyle w:val="ListParagraph"/>
        <w:numPr>
          <w:ilvl w:val="0"/>
          <w:numId w:val="18"/>
        </w:numPr>
        <w:autoSpaceDE w:val="0"/>
        <w:autoSpaceDN w:val="0"/>
        <w:adjustRightInd w:val="0"/>
        <w:spacing w:after="0" w:line="240" w:lineRule="auto"/>
        <w:jc w:val="both"/>
        <w:rPr>
          <w:rFonts w:ascii="Times New Roman" w:hAnsi="Times New Roman" w:cs="Times New Roman"/>
          <w:b/>
          <w:bCs/>
          <w:sz w:val="28"/>
          <w:szCs w:val="28"/>
          <w:u w:val="single"/>
        </w:rPr>
      </w:pPr>
      <w:r w:rsidRPr="00480A69">
        <w:rPr>
          <w:rFonts w:ascii="Times New Roman" w:hAnsi="Times New Roman" w:cs="Times New Roman"/>
          <w:b/>
          <w:bCs/>
          <w:sz w:val="28"/>
          <w:szCs w:val="28"/>
          <w:u w:val="single"/>
        </w:rPr>
        <w:t>Purpose &amp; Objective</w:t>
      </w:r>
    </w:p>
    <w:p w:rsidR="00153366" w:rsidRPr="00F02F83" w:rsidRDefault="00153366" w:rsidP="00153366">
      <w:pPr>
        <w:autoSpaceDE w:val="0"/>
        <w:autoSpaceDN w:val="0"/>
        <w:adjustRightInd w:val="0"/>
        <w:spacing w:after="0" w:line="240" w:lineRule="auto"/>
        <w:jc w:val="both"/>
        <w:rPr>
          <w:rFonts w:ascii="Times New Roman" w:hAnsi="Times New Roman" w:cs="Times New Roman"/>
          <w:b/>
          <w:bCs/>
          <w:sz w:val="28"/>
          <w:szCs w:val="28"/>
        </w:rPr>
      </w:pPr>
    </w:p>
    <w:p w:rsidR="00153366" w:rsidRPr="00F02F83" w:rsidRDefault="00153366" w:rsidP="00153366">
      <w:pPr>
        <w:autoSpaceDE w:val="0"/>
        <w:autoSpaceDN w:val="0"/>
        <w:adjustRightInd w:val="0"/>
        <w:spacing w:after="0" w:line="240" w:lineRule="auto"/>
        <w:jc w:val="both"/>
        <w:rPr>
          <w:rFonts w:ascii="Times New Roman" w:hAnsi="Times New Roman" w:cs="Times New Roman"/>
          <w:sz w:val="28"/>
          <w:szCs w:val="28"/>
        </w:rPr>
      </w:pPr>
      <w:r w:rsidRPr="00F02F83">
        <w:rPr>
          <w:rFonts w:ascii="Times New Roman" w:hAnsi="Times New Roman" w:cs="Times New Roman"/>
          <w:sz w:val="28"/>
          <w:szCs w:val="28"/>
        </w:rPr>
        <w:t>The Program aims to provide insights into the Company to enable the Independent Directors to understand their roles, rights, responsibilities in the Company and get updated on the Business &amp; Operations of the Company and contribute significantly to the Company.</w:t>
      </w:r>
    </w:p>
    <w:p w:rsidR="00153366" w:rsidRPr="00F02F83" w:rsidRDefault="00153366" w:rsidP="00153366">
      <w:pPr>
        <w:autoSpaceDE w:val="0"/>
        <w:autoSpaceDN w:val="0"/>
        <w:adjustRightInd w:val="0"/>
        <w:spacing w:after="0" w:line="240" w:lineRule="auto"/>
        <w:jc w:val="both"/>
        <w:rPr>
          <w:rFonts w:ascii="Times New Roman" w:hAnsi="Times New Roman" w:cs="Times New Roman"/>
          <w:sz w:val="28"/>
          <w:szCs w:val="28"/>
        </w:rPr>
      </w:pPr>
    </w:p>
    <w:p w:rsidR="00153366" w:rsidRPr="00480A69" w:rsidRDefault="00161C0D" w:rsidP="00F02F83">
      <w:pPr>
        <w:pStyle w:val="ListParagraph"/>
        <w:numPr>
          <w:ilvl w:val="0"/>
          <w:numId w:val="18"/>
        </w:numPr>
        <w:autoSpaceDE w:val="0"/>
        <w:autoSpaceDN w:val="0"/>
        <w:adjustRightInd w:val="0"/>
        <w:spacing w:after="0" w:line="240" w:lineRule="auto"/>
        <w:jc w:val="both"/>
        <w:rPr>
          <w:rFonts w:ascii="Times New Roman" w:hAnsi="Times New Roman" w:cs="Times New Roman"/>
          <w:b/>
          <w:bCs/>
          <w:sz w:val="28"/>
          <w:szCs w:val="28"/>
          <w:u w:val="single"/>
        </w:rPr>
      </w:pPr>
      <w:r w:rsidRPr="00480A69">
        <w:rPr>
          <w:rFonts w:ascii="Times New Roman" w:hAnsi="Times New Roman" w:cs="Times New Roman"/>
          <w:b/>
          <w:bCs/>
          <w:sz w:val="28"/>
          <w:szCs w:val="28"/>
          <w:u w:val="single"/>
        </w:rPr>
        <w:t>Familiarization Process</w:t>
      </w:r>
    </w:p>
    <w:p w:rsidR="00161C0D" w:rsidRPr="00F02F83" w:rsidRDefault="00161C0D" w:rsidP="00153366">
      <w:pPr>
        <w:autoSpaceDE w:val="0"/>
        <w:autoSpaceDN w:val="0"/>
        <w:adjustRightInd w:val="0"/>
        <w:spacing w:after="0" w:line="240" w:lineRule="auto"/>
        <w:jc w:val="both"/>
        <w:rPr>
          <w:rFonts w:ascii="Times New Roman" w:hAnsi="Times New Roman" w:cs="Times New Roman"/>
          <w:b/>
          <w:bCs/>
          <w:sz w:val="28"/>
          <w:szCs w:val="28"/>
        </w:rPr>
      </w:pPr>
    </w:p>
    <w:p w:rsidR="00161C0D" w:rsidRPr="00F02F83" w:rsidRDefault="00161C0D" w:rsidP="00161C0D">
      <w:pPr>
        <w:autoSpaceDE w:val="0"/>
        <w:autoSpaceDN w:val="0"/>
        <w:adjustRightInd w:val="0"/>
        <w:spacing w:after="0" w:line="240" w:lineRule="auto"/>
        <w:jc w:val="both"/>
        <w:rPr>
          <w:rFonts w:ascii="Times New Roman" w:hAnsi="Times New Roman" w:cs="Times New Roman"/>
          <w:sz w:val="28"/>
          <w:szCs w:val="28"/>
        </w:rPr>
      </w:pPr>
      <w:r w:rsidRPr="00F02F83">
        <w:rPr>
          <w:rFonts w:ascii="Times New Roman" w:hAnsi="Times New Roman" w:cs="Times New Roman"/>
          <w:sz w:val="28"/>
          <w:szCs w:val="28"/>
        </w:rPr>
        <w:t>The Company shall through its Managing Director/Whole time Director/ Senior Managerial Personnel conduct programmes/ presentations periodically to familiarize the Independent Directors with the strategy, business and operations of the Company.</w:t>
      </w:r>
    </w:p>
    <w:p w:rsidR="00161C0D" w:rsidRPr="00F02F83" w:rsidRDefault="00161C0D" w:rsidP="00161C0D">
      <w:pPr>
        <w:autoSpaceDE w:val="0"/>
        <w:autoSpaceDN w:val="0"/>
        <w:adjustRightInd w:val="0"/>
        <w:spacing w:after="0" w:line="240" w:lineRule="auto"/>
        <w:jc w:val="both"/>
        <w:rPr>
          <w:rFonts w:ascii="Times New Roman" w:hAnsi="Times New Roman" w:cs="Times New Roman"/>
          <w:sz w:val="28"/>
          <w:szCs w:val="28"/>
        </w:rPr>
      </w:pPr>
    </w:p>
    <w:p w:rsidR="00161C0D" w:rsidRPr="00F02F83" w:rsidRDefault="00161C0D" w:rsidP="00161C0D">
      <w:pPr>
        <w:autoSpaceDE w:val="0"/>
        <w:autoSpaceDN w:val="0"/>
        <w:adjustRightInd w:val="0"/>
        <w:spacing w:after="0" w:line="240" w:lineRule="auto"/>
        <w:jc w:val="both"/>
        <w:rPr>
          <w:rFonts w:ascii="Times New Roman" w:hAnsi="Times New Roman" w:cs="Times New Roman"/>
          <w:sz w:val="28"/>
          <w:szCs w:val="28"/>
        </w:rPr>
      </w:pPr>
      <w:r w:rsidRPr="00F02F83">
        <w:rPr>
          <w:rFonts w:ascii="Times New Roman" w:hAnsi="Times New Roman" w:cs="Times New Roman"/>
          <w:sz w:val="28"/>
          <w:szCs w:val="28"/>
        </w:rPr>
        <w:t>Such programmes/presentation will provide an opportunity to the Independent Directors to interact with the senior leadership team of the Company and help them to understand the Company’s strategy, business model, operations, services and product offerings, organization structure, finance, sales and marketing, human resources, technology, quality of products, facilities and risk management and such other areas as may arise from time to time.</w:t>
      </w:r>
    </w:p>
    <w:p w:rsidR="00161C0D" w:rsidRPr="00F02F83" w:rsidRDefault="00161C0D" w:rsidP="00161C0D">
      <w:pPr>
        <w:autoSpaceDE w:val="0"/>
        <w:autoSpaceDN w:val="0"/>
        <w:adjustRightInd w:val="0"/>
        <w:spacing w:after="0" w:line="240" w:lineRule="auto"/>
        <w:jc w:val="both"/>
        <w:rPr>
          <w:rFonts w:ascii="Times New Roman" w:hAnsi="Times New Roman" w:cs="Times New Roman"/>
          <w:sz w:val="28"/>
          <w:szCs w:val="28"/>
        </w:rPr>
      </w:pPr>
    </w:p>
    <w:p w:rsidR="00161C0D" w:rsidRPr="00F02F83" w:rsidRDefault="00161C0D" w:rsidP="00161C0D">
      <w:pPr>
        <w:autoSpaceDE w:val="0"/>
        <w:autoSpaceDN w:val="0"/>
        <w:adjustRightInd w:val="0"/>
        <w:spacing w:after="0" w:line="240" w:lineRule="auto"/>
        <w:jc w:val="both"/>
        <w:rPr>
          <w:rFonts w:ascii="Times New Roman" w:hAnsi="Times New Roman" w:cs="Times New Roman"/>
          <w:sz w:val="28"/>
          <w:szCs w:val="28"/>
        </w:rPr>
      </w:pPr>
      <w:r w:rsidRPr="00F02F83">
        <w:rPr>
          <w:rFonts w:ascii="Times New Roman" w:hAnsi="Times New Roman" w:cs="Times New Roman"/>
          <w:sz w:val="28"/>
          <w:szCs w:val="28"/>
        </w:rPr>
        <w:t>The above programme will also include the familiarisation on statutory compliances as a Board member including their roles, rights and responsibilities.</w:t>
      </w:r>
    </w:p>
    <w:p w:rsidR="00161C0D" w:rsidRPr="00F02F83" w:rsidRDefault="00161C0D" w:rsidP="00161C0D">
      <w:pPr>
        <w:autoSpaceDE w:val="0"/>
        <w:autoSpaceDN w:val="0"/>
        <w:adjustRightInd w:val="0"/>
        <w:spacing w:after="0" w:line="240" w:lineRule="auto"/>
        <w:jc w:val="both"/>
        <w:rPr>
          <w:rFonts w:ascii="Times New Roman" w:hAnsi="Times New Roman" w:cs="Times New Roman"/>
          <w:sz w:val="28"/>
          <w:szCs w:val="28"/>
        </w:rPr>
      </w:pPr>
    </w:p>
    <w:p w:rsidR="00161C0D" w:rsidRPr="00F02F83" w:rsidRDefault="00161C0D" w:rsidP="00161C0D">
      <w:pPr>
        <w:autoSpaceDE w:val="0"/>
        <w:autoSpaceDN w:val="0"/>
        <w:adjustRightInd w:val="0"/>
        <w:spacing w:after="0" w:line="240" w:lineRule="auto"/>
        <w:jc w:val="both"/>
        <w:rPr>
          <w:rFonts w:ascii="Times New Roman" w:hAnsi="Times New Roman" w:cs="Times New Roman"/>
          <w:sz w:val="28"/>
          <w:szCs w:val="28"/>
        </w:rPr>
      </w:pPr>
      <w:r w:rsidRPr="00F02F83">
        <w:rPr>
          <w:rFonts w:ascii="Times New Roman" w:hAnsi="Times New Roman" w:cs="Times New Roman"/>
          <w:sz w:val="28"/>
          <w:szCs w:val="28"/>
        </w:rPr>
        <w:t>The programme will also include the visits to plant from time to time to make them aware about the product lines of the Company.</w:t>
      </w:r>
    </w:p>
    <w:p w:rsidR="00161C0D" w:rsidRPr="00F02F83" w:rsidRDefault="00161C0D" w:rsidP="00161C0D">
      <w:pPr>
        <w:autoSpaceDE w:val="0"/>
        <w:autoSpaceDN w:val="0"/>
        <w:adjustRightInd w:val="0"/>
        <w:spacing w:after="0" w:line="240" w:lineRule="auto"/>
        <w:jc w:val="both"/>
        <w:rPr>
          <w:rFonts w:ascii="Times New Roman" w:hAnsi="Times New Roman" w:cs="Times New Roman"/>
          <w:sz w:val="28"/>
          <w:szCs w:val="28"/>
        </w:rPr>
      </w:pPr>
    </w:p>
    <w:p w:rsidR="00161C0D" w:rsidRDefault="00161C0D" w:rsidP="00161C0D">
      <w:pPr>
        <w:autoSpaceDE w:val="0"/>
        <w:autoSpaceDN w:val="0"/>
        <w:adjustRightInd w:val="0"/>
        <w:spacing w:after="0" w:line="240" w:lineRule="auto"/>
        <w:jc w:val="both"/>
        <w:rPr>
          <w:rFonts w:ascii="Times New Roman" w:hAnsi="Times New Roman" w:cs="Times New Roman"/>
          <w:sz w:val="28"/>
          <w:szCs w:val="28"/>
        </w:rPr>
      </w:pPr>
      <w:r w:rsidRPr="00F02F83">
        <w:rPr>
          <w:rFonts w:ascii="Times New Roman" w:hAnsi="Times New Roman" w:cs="Times New Roman"/>
          <w:sz w:val="28"/>
          <w:szCs w:val="28"/>
        </w:rPr>
        <w:lastRenderedPageBreak/>
        <w:t>The above programmes will be conducted for new and continuing Independent Directors of the Company.</w:t>
      </w:r>
    </w:p>
    <w:p w:rsidR="002C244D" w:rsidRPr="00F02F83" w:rsidRDefault="002C244D" w:rsidP="00161C0D">
      <w:pPr>
        <w:autoSpaceDE w:val="0"/>
        <w:autoSpaceDN w:val="0"/>
        <w:adjustRightInd w:val="0"/>
        <w:spacing w:after="0" w:line="240" w:lineRule="auto"/>
        <w:jc w:val="both"/>
        <w:rPr>
          <w:rFonts w:ascii="Times New Roman" w:hAnsi="Times New Roman" w:cs="Times New Roman"/>
          <w:sz w:val="28"/>
          <w:szCs w:val="28"/>
        </w:rPr>
      </w:pPr>
    </w:p>
    <w:p w:rsidR="002C244D" w:rsidRPr="00480A69" w:rsidRDefault="002C244D" w:rsidP="002C244D">
      <w:pPr>
        <w:pStyle w:val="ListParagraph"/>
        <w:numPr>
          <w:ilvl w:val="0"/>
          <w:numId w:val="18"/>
        </w:numPr>
        <w:autoSpaceDE w:val="0"/>
        <w:autoSpaceDN w:val="0"/>
        <w:adjustRightInd w:val="0"/>
        <w:spacing w:after="0" w:line="240" w:lineRule="auto"/>
        <w:jc w:val="both"/>
        <w:rPr>
          <w:rFonts w:ascii="Times New Roman" w:hAnsi="Times New Roman" w:cs="Times New Roman"/>
          <w:b/>
          <w:bCs/>
          <w:sz w:val="28"/>
          <w:szCs w:val="28"/>
        </w:rPr>
      </w:pPr>
      <w:r w:rsidRPr="00480A69">
        <w:rPr>
          <w:rFonts w:ascii="Times New Roman" w:hAnsi="Times New Roman" w:cs="Times New Roman"/>
          <w:b/>
          <w:bCs/>
          <w:sz w:val="28"/>
          <w:szCs w:val="28"/>
          <w:u w:val="single"/>
        </w:rPr>
        <w:t>Programme</w:t>
      </w:r>
    </w:p>
    <w:p w:rsidR="002C244D" w:rsidRPr="00F02F83" w:rsidRDefault="002C244D" w:rsidP="002C244D">
      <w:pPr>
        <w:autoSpaceDE w:val="0"/>
        <w:autoSpaceDN w:val="0"/>
        <w:adjustRightInd w:val="0"/>
        <w:spacing w:after="0" w:line="240" w:lineRule="auto"/>
        <w:jc w:val="both"/>
        <w:rPr>
          <w:rFonts w:ascii="Times New Roman" w:hAnsi="Times New Roman" w:cs="Times New Roman"/>
          <w:b/>
          <w:bCs/>
          <w:sz w:val="28"/>
          <w:szCs w:val="28"/>
        </w:rPr>
      </w:pPr>
    </w:p>
    <w:p w:rsidR="002C244D" w:rsidRPr="00480A69" w:rsidRDefault="002C244D" w:rsidP="002C244D">
      <w:pPr>
        <w:autoSpaceDE w:val="0"/>
        <w:autoSpaceDN w:val="0"/>
        <w:adjustRightInd w:val="0"/>
        <w:spacing w:after="0" w:line="240" w:lineRule="auto"/>
        <w:jc w:val="both"/>
        <w:rPr>
          <w:rFonts w:ascii="Times New Roman" w:hAnsi="Times New Roman" w:cs="Times New Roman"/>
          <w:sz w:val="28"/>
          <w:szCs w:val="28"/>
        </w:rPr>
      </w:pPr>
      <w:r w:rsidRPr="00480A69">
        <w:rPr>
          <w:rFonts w:ascii="Times New Roman" w:hAnsi="Times New Roman" w:cs="Times New Roman"/>
          <w:bCs/>
          <w:sz w:val="28"/>
          <w:szCs w:val="28"/>
        </w:rPr>
        <w:t>Familiarisation Programme</w:t>
      </w:r>
      <w:r>
        <w:rPr>
          <w:rFonts w:ascii="Times New Roman" w:hAnsi="Times New Roman" w:cs="Times New Roman"/>
          <w:bCs/>
          <w:sz w:val="28"/>
          <w:szCs w:val="28"/>
        </w:rPr>
        <w:t xml:space="preserve"> will be conducted “as needed” bases during the year.</w:t>
      </w:r>
    </w:p>
    <w:p w:rsidR="00161C0D" w:rsidRPr="00F02F83" w:rsidRDefault="00161C0D" w:rsidP="00161C0D">
      <w:pPr>
        <w:autoSpaceDE w:val="0"/>
        <w:autoSpaceDN w:val="0"/>
        <w:adjustRightInd w:val="0"/>
        <w:spacing w:after="0" w:line="240" w:lineRule="auto"/>
        <w:jc w:val="both"/>
        <w:rPr>
          <w:rFonts w:ascii="Times New Roman" w:hAnsi="Times New Roman" w:cs="Times New Roman"/>
          <w:sz w:val="28"/>
          <w:szCs w:val="28"/>
        </w:rPr>
      </w:pPr>
    </w:p>
    <w:p w:rsidR="00161C0D" w:rsidRPr="00480A69" w:rsidRDefault="00161C0D" w:rsidP="002C244D">
      <w:pPr>
        <w:pStyle w:val="ListParagraph"/>
        <w:numPr>
          <w:ilvl w:val="0"/>
          <w:numId w:val="18"/>
        </w:numPr>
        <w:autoSpaceDE w:val="0"/>
        <w:autoSpaceDN w:val="0"/>
        <w:adjustRightInd w:val="0"/>
        <w:spacing w:after="0" w:line="240" w:lineRule="auto"/>
        <w:jc w:val="both"/>
        <w:rPr>
          <w:rFonts w:ascii="Times New Roman" w:hAnsi="Times New Roman" w:cs="Times New Roman"/>
          <w:b/>
          <w:bCs/>
          <w:sz w:val="28"/>
          <w:szCs w:val="28"/>
          <w:u w:val="single"/>
        </w:rPr>
      </w:pPr>
      <w:r w:rsidRPr="00480A69">
        <w:rPr>
          <w:rFonts w:ascii="Times New Roman" w:hAnsi="Times New Roman" w:cs="Times New Roman"/>
          <w:b/>
          <w:bCs/>
          <w:sz w:val="28"/>
          <w:szCs w:val="28"/>
          <w:u w:val="single"/>
        </w:rPr>
        <w:t>Disclosure of the Programme</w:t>
      </w:r>
    </w:p>
    <w:p w:rsidR="00480A69" w:rsidRDefault="00480A69" w:rsidP="00480A69">
      <w:pPr>
        <w:autoSpaceDE w:val="0"/>
        <w:autoSpaceDN w:val="0"/>
        <w:adjustRightInd w:val="0"/>
        <w:spacing w:after="0" w:line="240" w:lineRule="auto"/>
        <w:jc w:val="both"/>
        <w:rPr>
          <w:rFonts w:ascii="Times New Roman" w:hAnsi="Times New Roman" w:cs="Times New Roman"/>
          <w:b/>
          <w:bCs/>
          <w:sz w:val="28"/>
          <w:szCs w:val="28"/>
        </w:rPr>
      </w:pPr>
    </w:p>
    <w:p w:rsidR="00480A69" w:rsidRPr="00F02F83" w:rsidRDefault="00480A69" w:rsidP="00480A69">
      <w:pPr>
        <w:autoSpaceDE w:val="0"/>
        <w:autoSpaceDN w:val="0"/>
        <w:adjustRightInd w:val="0"/>
        <w:spacing w:after="0" w:line="240" w:lineRule="auto"/>
        <w:jc w:val="both"/>
        <w:rPr>
          <w:rFonts w:ascii="Times New Roman" w:hAnsi="Times New Roman" w:cs="Times New Roman"/>
          <w:sz w:val="28"/>
          <w:szCs w:val="28"/>
        </w:rPr>
      </w:pPr>
      <w:r w:rsidRPr="00F02F83">
        <w:rPr>
          <w:rFonts w:ascii="Times New Roman" w:hAnsi="Times New Roman" w:cs="Times New Roman"/>
          <w:sz w:val="28"/>
          <w:szCs w:val="28"/>
        </w:rPr>
        <w:t>The Programme shall be uploaded on the Company’s website for public information and a web link for the same shall also be provided in the Annual Report of the Company as required under the Listing Agreement.</w:t>
      </w:r>
    </w:p>
    <w:p w:rsidR="00480A69" w:rsidRDefault="00480A69" w:rsidP="00480A69">
      <w:pPr>
        <w:autoSpaceDE w:val="0"/>
        <w:autoSpaceDN w:val="0"/>
        <w:adjustRightInd w:val="0"/>
        <w:spacing w:after="0" w:line="240" w:lineRule="auto"/>
        <w:jc w:val="both"/>
        <w:rPr>
          <w:rFonts w:ascii="Times New Roman" w:hAnsi="Times New Roman" w:cs="Times New Roman"/>
          <w:b/>
          <w:bCs/>
          <w:sz w:val="28"/>
          <w:szCs w:val="28"/>
        </w:rPr>
      </w:pPr>
    </w:p>
    <w:p w:rsidR="00480A69" w:rsidRPr="00F02F83" w:rsidRDefault="00480A69" w:rsidP="00161C0D">
      <w:pPr>
        <w:autoSpaceDE w:val="0"/>
        <w:autoSpaceDN w:val="0"/>
        <w:adjustRightInd w:val="0"/>
        <w:spacing w:after="0" w:line="240" w:lineRule="auto"/>
        <w:jc w:val="both"/>
        <w:rPr>
          <w:rFonts w:ascii="Times New Roman" w:hAnsi="Times New Roman" w:cs="Times New Roman"/>
          <w:sz w:val="28"/>
          <w:szCs w:val="28"/>
        </w:rPr>
      </w:pPr>
    </w:p>
    <w:p w:rsidR="002D3E86" w:rsidRPr="00480A69" w:rsidRDefault="002D3E86" w:rsidP="002C244D">
      <w:pPr>
        <w:pStyle w:val="ListParagraph"/>
        <w:numPr>
          <w:ilvl w:val="0"/>
          <w:numId w:val="18"/>
        </w:numPr>
        <w:autoSpaceDE w:val="0"/>
        <w:autoSpaceDN w:val="0"/>
        <w:adjustRightInd w:val="0"/>
        <w:spacing w:after="0" w:line="240" w:lineRule="auto"/>
        <w:rPr>
          <w:rFonts w:ascii="Times New Roman" w:hAnsi="Times New Roman" w:cs="Times New Roman"/>
          <w:b/>
          <w:bCs/>
          <w:sz w:val="28"/>
          <w:szCs w:val="28"/>
          <w:u w:val="single"/>
        </w:rPr>
      </w:pPr>
      <w:r w:rsidRPr="00480A69">
        <w:rPr>
          <w:rFonts w:ascii="Times New Roman" w:hAnsi="Times New Roman" w:cs="Times New Roman"/>
          <w:b/>
          <w:bCs/>
          <w:sz w:val="28"/>
          <w:szCs w:val="28"/>
          <w:u w:val="single"/>
        </w:rPr>
        <w:t>Review of the Programme</w:t>
      </w:r>
    </w:p>
    <w:p w:rsidR="002D3E86" w:rsidRPr="00480A69" w:rsidRDefault="002D3E86" w:rsidP="002D3E86">
      <w:pPr>
        <w:autoSpaceDE w:val="0"/>
        <w:autoSpaceDN w:val="0"/>
        <w:adjustRightInd w:val="0"/>
        <w:spacing w:after="0" w:line="240" w:lineRule="auto"/>
        <w:rPr>
          <w:rFonts w:ascii="Times New Roman" w:hAnsi="Times New Roman" w:cs="Times New Roman"/>
          <w:b/>
          <w:bCs/>
          <w:sz w:val="28"/>
          <w:szCs w:val="28"/>
          <w:u w:val="single"/>
        </w:rPr>
      </w:pPr>
    </w:p>
    <w:p w:rsidR="002D3E86" w:rsidRPr="00F02F83" w:rsidRDefault="002D3E86" w:rsidP="002D3E86">
      <w:pPr>
        <w:autoSpaceDE w:val="0"/>
        <w:autoSpaceDN w:val="0"/>
        <w:adjustRightInd w:val="0"/>
        <w:spacing w:after="0" w:line="240" w:lineRule="auto"/>
        <w:jc w:val="both"/>
        <w:rPr>
          <w:rFonts w:ascii="Times New Roman" w:hAnsi="Times New Roman" w:cs="Times New Roman"/>
          <w:sz w:val="28"/>
          <w:szCs w:val="28"/>
        </w:rPr>
      </w:pPr>
      <w:r w:rsidRPr="00F02F83">
        <w:rPr>
          <w:rFonts w:ascii="Times New Roman" w:hAnsi="Times New Roman" w:cs="Times New Roman"/>
          <w:sz w:val="28"/>
          <w:szCs w:val="28"/>
        </w:rPr>
        <w:t>The Board of Directors will review this programme and make changes as and when deems necessary.</w:t>
      </w:r>
    </w:p>
    <w:sectPr w:rsidR="002D3E86" w:rsidRPr="00F02F83" w:rsidSect="00F614F1">
      <w:headerReference w:type="default" r:id="rId7"/>
      <w:footerReference w:type="default" r:id="rId8"/>
      <w:pgSz w:w="12240" w:h="15840"/>
      <w:pgMar w:top="1440" w:right="1440" w:bottom="1800" w:left="1440" w:header="720" w:footer="63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A66" w:rsidRDefault="00D81A66" w:rsidP="002743A1">
      <w:pPr>
        <w:spacing w:after="0" w:line="240" w:lineRule="auto"/>
      </w:pPr>
      <w:r>
        <w:separator/>
      </w:r>
    </w:p>
  </w:endnote>
  <w:endnote w:type="continuationSeparator" w:id="1">
    <w:p w:rsidR="00D81A66" w:rsidRDefault="00D81A66" w:rsidP="00274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3A1" w:rsidRPr="0032205F" w:rsidRDefault="001517AB" w:rsidP="002743A1">
    <w:pPr>
      <w:pStyle w:val="Footer"/>
      <w:jc w:val="center"/>
      <w:rPr>
        <w:b/>
        <w:color w:val="002060"/>
      </w:rPr>
    </w:pPr>
    <w:r>
      <w:rPr>
        <w:b/>
        <w:noProof/>
        <w:color w:val="002060"/>
      </w:rPr>
      <w:pict>
        <v:line id="_x0000_s2050" style="position:absolute;left:0;text-align:left;z-index:-251657216" from="-1.4pt,24.4pt" to="469.4pt,24.4pt" o:allowincell="f" strokecolor="#622423" strokeweight="3pt"/>
      </w:pict>
    </w:r>
  </w:p>
  <w:p w:rsidR="002743A1" w:rsidRPr="0032205F" w:rsidRDefault="002743A1">
    <w:pPr>
      <w:pStyle w:val="Footer"/>
      <w:jc w:val="center"/>
      <w:rPr>
        <w:color w:val="002060"/>
      </w:rPr>
    </w:pPr>
  </w:p>
  <w:sdt>
    <w:sdtPr>
      <w:rPr>
        <w:b/>
        <w:color w:val="002060"/>
      </w:rPr>
      <w:id w:val="3444629"/>
      <w:docPartObj>
        <w:docPartGallery w:val="Page Numbers (Bottom of Page)"/>
        <w:docPartUnique/>
      </w:docPartObj>
    </w:sdtPr>
    <w:sdtContent>
      <w:p w:rsidR="00F614F1" w:rsidRPr="00F02F83" w:rsidRDefault="00F614F1" w:rsidP="00F02F83">
        <w:pPr>
          <w:pStyle w:val="Footer"/>
          <w:rPr>
            <w:b/>
            <w:bCs/>
            <w:color w:val="002060"/>
            <w:u w:val="single"/>
          </w:rPr>
        </w:pPr>
        <w:r w:rsidRPr="00F02F83">
          <w:rPr>
            <w:b/>
            <w:color w:val="002060"/>
          </w:rPr>
          <w:t xml:space="preserve"> </w:t>
        </w:r>
        <w:r w:rsidR="00F02F83" w:rsidRPr="00F02F83">
          <w:rPr>
            <w:b/>
            <w:bCs/>
            <w:color w:val="002060"/>
          </w:rPr>
          <w:t>FAMILIARISATION PROGRAMME FOR INDEPENDENT DIRECTORS</w:t>
        </w:r>
        <w:r w:rsidR="00F02F83">
          <w:rPr>
            <w:b/>
            <w:bCs/>
            <w:color w:val="002060"/>
            <w:u w:val="single"/>
          </w:rPr>
          <w:t xml:space="preserve"> </w:t>
        </w:r>
        <w:r w:rsidR="00F02F83" w:rsidRPr="0032205F">
          <w:rPr>
            <w:b/>
            <w:color w:val="002060"/>
          </w:rPr>
          <w:t>OF OSWAL OVERSEAS LIMITED</w:t>
        </w:r>
      </w:p>
      <w:p w:rsidR="00F614F1" w:rsidRDefault="00F614F1">
        <w:pPr>
          <w:pStyle w:val="Footer"/>
          <w:jc w:val="center"/>
          <w:rPr>
            <w:b/>
            <w:color w:val="002060"/>
          </w:rPr>
        </w:pPr>
      </w:p>
      <w:p w:rsidR="002743A1" w:rsidRPr="0032205F" w:rsidRDefault="001517AB">
        <w:pPr>
          <w:pStyle w:val="Footer"/>
          <w:jc w:val="center"/>
          <w:rPr>
            <w:b/>
            <w:color w:val="002060"/>
          </w:rPr>
        </w:pPr>
        <w:r w:rsidRPr="0032205F">
          <w:rPr>
            <w:b/>
            <w:color w:val="002060"/>
          </w:rPr>
          <w:fldChar w:fldCharType="begin"/>
        </w:r>
        <w:r w:rsidR="002743A1" w:rsidRPr="0032205F">
          <w:rPr>
            <w:b/>
            <w:color w:val="002060"/>
          </w:rPr>
          <w:instrText xml:space="preserve"> PAGE   \* MERGEFORMAT </w:instrText>
        </w:r>
        <w:r w:rsidRPr="0032205F">
          <w:rPr>
            <w:b/>
            <w:color w:val="002060"/>
          </w:rPr>
          <w:fldChar w:fldCharType="separate"/>
        </w:r>
        <w:r w:rsidR="002C244D">
          <w:rPr>
            <w:b/>
            <w:noProof/>
            <w:color w:val="002060"/>
          </w:rPr>
          <w:t>1</w:t>
        </w:r>
        <w:r w:rsidRPr="0032205F">
          <w:rPr>
            <w:b/>
            <w:color w:val="00206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A66" w:rsidRDefault="00D81A66" w:rsidP="002743A1">
      <w:pPr>
        <w:spacing w:after="0" w:line="240" w:lineRule="auto"/>
      </w:pPr>
      <w:r>
        <w:separator/>
      </w:r>
    </w:p>
  </w:footnote>
  <w:footnote w:type="continuationSeparator" w:id="1">
    <w:p w:rsidR="00D81A66" w:rsidRDefault="00D81A66" w:rsidP="002743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3A1" w:rsidRPr="002743A1" w:rsidRDefault="002743A1" w:rsidP="002743A1">
    <w:pPr>
      <w:widowControl w:val="0"/>
      <w:autoSpaceDE w:val="0"/>
      <w:autoSpaceDN w:val="0"/>
      <w:adjustRightInd w:val="0"/>
      <w:spacing w:after="0" w:line="240" w:lineRule="auto"/>
      <w:ind w:left="20"/>
      <w:jc w:val="center"/>
      <w:rPr>
        <w:rFonts w:ascii="Times New Roman" w:hAnsi="Times New Roman" w:cs="Times New Roman"/>
        <w:b/>
        <w:color w:val="002060"/>
        <w:sz w:val="56"/>
        <w:szCs w:val="56"/>
      </w:rPr>
    </w:pPr>
    <w:r w:rsidRPr="002743A1">
      <w:rPr>
        <w:rFonts w:ascii="Times New Roman" w:hAnsi="Times New Roman" w:cs="Times New Roman"/>
        <w:b/>
        <w:color w:val="002060"/>
        <w:sz w:val="56"/>
        <w:szCs w:val="56"/>
      </w:rPr>
      <w:t>OSWAL OVERSEAS LIMITED</w:t>
    </w:r>
  </w:p>
  <w:p w:rsidR="002743A1" w:rsidRDefault="001517AB">
    <w:pPr>
      <w:pStyle w:val="Header"/>
    </w:pPr>
    <w:r w:rsidRPr="001517AB">
      <w:rPr>
        <w:rFonts w:ascii="Times New Roman" w:hAnsi="Times New Roman" w:cs="Times New Roman"/>
        <w:b/>
        <w:noProof/>
        <w:color w:val="002060"/>
        <w:sz w:val="56"/>
        <w:szCs w:val="56"/>
      </w:rPr>
      <w:pict>
        <v:shapetype id="_x0000_t32" coordsize="21600,21600" o:spt="32" o:oned="t" path="m,l21600,21600e" filled="f">
          <v:path arrowok="t" fillok="f" o:connecttype="none"/>
          <o:lock v:ext="edit" shapetype="t"/>
        </v:shapetype>
        <v:shape id="_x0000_s2049" type="#_x0000_t32" style="position:absolute;margin-left:-6.4pt;margin-top:1.15pt;width:481.55pt;height:0;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AC024E4C"/>
    <w:lvl w:ilvl="0" w:tplc="04090009">
      <w:start w:val="1"/>
      <w:numFmt w:val="bullet"/>
      <w:lvlText w:val=""/>
      <w:lvlJc w:val="left"/>
      <w:pPr>
        <w:tabs>
          <w:tab w:val="num" w:pos="720"/>
        </w:tabs>
        <w:ind w:left="720" w:hanging="360"/>
      </w:pPr>
      <w:rPr>
        <w:rFonts w:ascii="Wingdings" w:hAnsi="Wingdings" w:hint="default"/>
      </w:rPr>
    </w:lvl>
    <w:lvl w:ilvl="1" w:tplc="00006784">
      <w:start w:val="1"/>
      <w:numFmt w:val="bullet"/>
      <w:lvlText w:val="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6E9"/>
    <w:multiLevelType w:val="hybridMultilevel"/>
    <w:tmpl w:val="7256C280"/>
    <w:lvl w:ilvl="0" w:tplc="04090009">
      <w:start w:val="1"/>
      <w:numFmt w:val="bullet"/>
      <w:lvlText w:val=""/>
      <w:lvlJc w:val="left"/>
      <w:pPr>
        <w:tabs>
          <w:tab w:val="num" w:pos="810"/>
        </w:tabs>
        <w:ind w:left="81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D12"/>
    <w:multiLevelType w:val="hybridMultilevel"/>
    <w:tmpl w:val="0000074D"/>
    <w:lvl w:ilvl="0" w:tplc="00004DC8">
      <w:start w:val="1"/>
      <w:numFmt w:val="bullet"/>
      <w:lvlText w:val="•"/>
      <w:lvlJc w:val="left"/>
      <w:pPr>
        <w:tabs>
          <w:tab w:val="num" w:pos="720"/>
        </w:tabs>
        <w:ind w:left="720" w:hanging="360"/>
      </w:pPr>
    </w:lvl>
    <w:lvl w:ilvl="1" w:tplc="00006443">
      <w:start w:val="1"/>
      <w:numFmt w:val="bullet"/>
      <w:lvlText w:val="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EA6"/>
    <w:multiLevelType w:val="hybridMultilevel"/>
    <w:tmpl w:val="1D20C34E"/>
    <w:lvl w:ilvl="0" w:tplc="04090009">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4AE1"/>
    <w:multiLevelType w:val="hybridMultilevel"/>
    <w:tmpl w:val="00003D6C"/>
    <w:lvl w:ilvl="0" w:tplc="00002CD6">
      <w:start w:val="1"/>
      <w:numFmt w:val="upperLetter"/>
      <w:lvlText w:val="%1."/>
      <w:lvlJc w:val="left"/>
      <w:pPr>
        <w:tabs>
          <w:tab w:val="num" w:pos="720"/>
        </w:tabs>
        <w:ind w:left="720" w:hanging="360"/>
      </w:pPr>
      <w:rPr>
        <w:rFonts w:cs="Times New Roman"/>
      </w:rPr>
    </w:lvl>
    <w:lvl w:ilvl="1" w:tplc="000072AE">
      <w:start w:val="1"/>
      <w:numFmt w:val="bullet"/>
      <w:lvlText w:val="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4D06"/>
    <w:multiLevelType w:val="hybridMultilevel"/>
    <w:tmpl w:val="00004DB7"/>
    <w:lvl w:ilvl="0" w:tplc="00001547">
      <w:start w:val="1"/>
      <w:numFmt w:val="bullet"/>
      <w:lvlText w:val="•"/>
      <w:lvlJc w:val="left"/>
      <w:pPr>
        <w:tabs>
          <w:tab w:val="num" w:pos="720"/>
        </w:tabs>
        <w:ind w:left="720" w:hanging="360"/>
      </w:pPr>
    </w:lvl>
    <w:lvl w:ilvl="1" w:tplc="000054DE">
      <w:start w:val="1"/>
      <w:numFmt w:val="bullet"/>
      <w:lvlText w:val="&amp;"/>
      <w:lvlJc w:val="left"/>
      <w:pPr>
        <w:tabs>
          <w:tab w:val="num" w:pos="1440"/>
        </w:tabs>
        <w:ind w:left="1440" w:hanging="360"/>
      </w:pPr>
    </w:lvl>
    <w:lvl w:ilvl="2" w:tplc="000039B3">
      <w:start w:val="1"/>
      <w:numFmt w:val="bullet"/>
      <w:lvlText w:val=" "/>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952"/>
    <w:multiLevelType w:val="hybridMultilevel"/>
    <w:tmpl w:val="00005F90"/>
    <w:lvl w:ilvl="0" w:tplc="0000164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7E87"/>
    <w:multiLevelType w:val="hybridMultilevel"/>
    <w:tmpl w:val="0000390C"/>
    <w:lvl w:ilvl="0" w:tplc="00000F3E">
      <w:start w:val="1"/>
      <w:numFmt w:val="bullet"/>
      <w:lvlText w:val="•"/>
      <w:lvlJc w:val="left"/>
      <w:pPr>
        <w:tabs>
          <w:tab w:val="num" w:pos="720"/>
        </w:tabs>
        <w:ind w:left="720" w:hanging="360"/>
      </w:pPr>
    </w:lvl>
    <w:lvl w:ilvl="1" w:tplc="00000099">
      <w:start w:val="1"/>
      <w:numFmt w:val="bullet"/>
      <w:lvlText w:val="•"/>
      <w:lvlJc w:val="left"/>
      <w:pPr>
        <w:tabs>
          <w:tab w:val="num" w:pos="1440"/>
        </w:tabs>
        <w:ind w:left="1440" w:hanging="360"/>
      </w:pPr>
    </w:lvl>
    <w:lvl w:ilvl="2" w:tplc="00000124">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146768D"/>
    <w:multiLevelType w:val="hybridMultilevel"/>
    <w:tmpl w:val="C9C292E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3664E8"/>
    <w:multiLevelType w:val="hybridMultilevel"/>
    <w:tmpl w:val="B5F8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C050D0"/>
    <w:multiLevelType w:val="hybridMultilevel"/>
    <w:tmpl w:val="B5F8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F660F"/>
    <w:multiLevelType w:val="hybridMultilevel"/>
    <w:tmpl w:val="C654F87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9B33A5"/>
    <w:multiLevelType w:val="hybridMultilevel"/>
    <w:tmpl w:val="1F1CDA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F55011"/>
    <w:multiLevelType w:val="hybridMultilevel"/>
    <w:tmpl w:val="3374475A"/>
    <w:lvl w:ilvl="0" w:tplc="0409000D">
      <w:start w:val="1"/>
      <w:numFmt w:val="bullet"/>
      <w:lvlText w:val=""/>
      <w:lvlJc w:val="left"/>
      <w:pPr>
        <w:ind w:left="1620" w:hanging="360"/>
      </w:pPr>
      <w:rPr>
        <w:rFonts w:ascii="Wingdings" w:hAnsi="Wingdings" w:hint="default"/>
        <w:i/>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4CB7444E"/>
    <w:multiLevelType w:val="hybridMultilevel"/>
    <w:tmpl w:val="E3BA04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CC5884"/>
    <w:multiLevelType w:val="hybridMultilevel"/>
    <w:tmpl w:val="FF842B0C"/>
    <w:lvl w:ilvl="0" w:tplc="04090009">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749D7BC5"/>
    <w:multiLevelType w:val="hybridMultilevel"/>
    <w:tmpl w:val="DB8651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8"/>
  </w:num>
  <w:num w:numId="5">
    <w:abstractNumId w:val="1"/>
  </w:num>
  <w:num w:numId="6">
    <w:abstractNumId w:val="3"/>
  </w:num>
  <w:num w:numId="7">
    <w:abstractNumId w:val="9"/>
  </w:num>
  <w:num w:numId="8">
    <w:abstractNumId w:val="4"/>
  </w:num>
  <w:num w:numId="9">
    <w:abstractNumId w:val="6"/>
  </w:num>
  <w:num w:numId="10">
    <w:abstractNumId w:val="2"/>
  </w:num>
  <w:num w:numId="11">
    <w:abstractNumId w:val="15"/>
  </w:num>
  <w:num w:numId="12">
    <w:abstractNumId w:val="18"/>
  </w:num>
  <w:num w:numId="13">
    <w:abstractNumId w:val="14"/>
  </w:num>
  <w:num w:numId="14">
    <w:abstractNumId w:val="13"/>
  </w:num>
  <w:num w:numId="15">
    <w:abstractNumId w:val="16"/>
  </w:num>
  <w:num w:numId="16">
    <w:abstractNumId w:val="17"/>
  </w:num>
  <w:num w:numId="17">
    <w:abstractNumId w:val="10"/>
  </w:num>
  <w:num w:numId="18">
    <w:abstractNumId w:val="1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o:shapelayout v:ext="edit">
      <o:idmap v:ext="edit" data="2"/>
      <o:rules v:ext="edit">
        <o:r id="V:Rule2" type="connector" idref="#_x0000_s2049"/>
      </o:rules>
    </o:shapelayout>
  </w:hdrShapeDefaults>
  <w:footnotePr>
    <w:footnote w:id="0"/>
    <w:footnote w:id="1"/>
  </w:footnotePr>
  <w:endnotePr>
    <w:endnote w:id="0"/>
    <w:endnote w:id="1"/>
  </w:endnotePr>
  <w:compat>
    <w:useFELayout/>
  </w:compat>
  <w:rsids>
    <w:rsidRoot w:val="002743A1"/>
    <w:rsid w:val="001417B7"/>
    <w:rsid w:val="001517AB"/>
    <w:rsid w:val="00153366"/>
    <w:rsid w:val="00161C0D"/>
    <w:rsid w:val="002743A1"/>
    <w:rsid w:val="002B55A1"/>
    <w:rsid w:val="002C244D"/>
    <w:rsid w:val="002D3E86"/>
    <w:rsid w:val="0032205F"/>
    <w:rsid w:val="00480A69"/>
    <w:rsid w:val="00507678"/>
    <w:rsid w:val="008938DD"/>
    <w:rsid w:val="009161D2"/>
    <w:rsid w:val="00AC192C"/>
    <w:rsid w:val="00AE2FFC"/>
    <w:rsid w:val="00BB6AEC"/>
    <w:rsid w:val="00BF1C47"/>
    <w:rsid w:val="00D35D21"/>
    <w:rsid w:val="00D81A66"/>
    <w:rsid w:val="00F02F83"/>
    <w:rsid w:val="00F614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7A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43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43A1"/>
  </w:style>
  <w:style w:type="paragraph" w:styleId="Footer">
    <w:name w:val="footer"/>
    <w:basedOn w:val="Normal"/>
    <w:link w:val="FooterChar"/>
    <w:uiPriority w:val="99"/>
    <w:unhideWhenUsed/>
    <w:rsid w:val="00274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3A1"/>
  </w:style>
  <w:style w:type="paragraph" w:styleId="ListParagraph">
    <w:name w:val="List Paragraph"/>
    <w:basedOn w:val="Normal"/>
    <w:uiPriority w:val="34"/>
    <w:qFormat/>
    <w:rsid w:val="008938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c:creator>
  <cp:keywords/>
  <dc:description/>
  <cp:lastModifiedBy>oswal</cp:lastModifiedBy>
  <cp:revision>24</cp:revision>
  <dcterms:created xsi:type="dcterms:W3CDTF">2015-04-07T10:05:00Z</dcterms:created>
  <dcterms:modified xsi:type="dcterms:W3CDTF">2015-04-21T10:11:00Z</dcterms:modified>
</cp:coreProperties>
</file>